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DE" w:rsidRPr="00E11C2E" w:rsidRDefault="00B67C48" w:rsidP="00DA63BA">
      <w:pPr>
        <w:jc w:val="center"/>
        <w:rPr>
          <w:rFonts w:ascii="HelloFickle" w:hAnsi="HelloFickle"/>
          <w:sz w:val="40"/>
          <w:szCs w:val="40"/>
        </w:rPr>
      </w:pPr>
      <w:r w:rsidRPr="00E11C2E">
        <w:rPr>
          <w:rFonts w:ascii="HelloFickle" w:hAnsi="HelloFickle"/>
          <w:sz w:val="40"/>
          <w:szCs w:val="40"/>
        </w:rPr>
        <w:t xml:space="preserve">APEX </w:t>
      </w:r>
      <w:r w:rsidR="00DA63BA" w:rsidRPr="00E11C2E">
        <w:rPr>
          <w:rFonts w:ascii="HelloFickle" w:hAnsi="HelloFickle"/>
          <w:sz w:val="40"/>
          <w:szCs w:val="40"/>
        </w:rPr>
        <w:t>IDIOM PROJECT</w:t>
      </w:r>
    </w:p>
    <w:p w:rsidR="00DA63BA" w:rsidRPr="00E11C2E" w:rsidRDefault="00DA63BA" w:rsidP="00DA63BA">
      <w:pPr>
        <w:jc w:val="center"/>
        <w:rPr>
          <w:rFonts w:ascii="HelloFickle" w:hAnsi="HelloFickle"/>
          <w:sz w:val="40"/>
          <w:szCs w:val="40"/>
        </w:rPr>
      </w:pPr>
    </w:p>
    <w:p w:rsidR="00DA63BA" w:rsidRPr="00E11C2E" w:rsidRDefault="00DA63BA" w:rsidP="00E11C2E">
      <w:pPr>
        <w:rPr>
          <w:rFonts w:ascii="HelloFickle" w:hAnsi="HelloFickle"/>
          <w:sz w:val="40"/>
          <w:szCs w:val="40"/>
        </w:rPr>
      </w:pPr>
    </w:p>
    <w:p w:rsidR="00DA63BA" w:rsidRPr="00E11C2E" w:rsidRDefault="00DA63BA" w:rsidP="00DA63BA">
      <w:pPr>
        <w:jc w:val="center"/>
        <w:rPr>
          <w:rFonts w:ascii="HelloFickle" w:hAnsi="HelloFickle"/>
          <w:sz w:val="40"/>
          <w:szCs w:val="40"/>
        </w:rPr>
      </w:pPr>
      <w:r w:rsidRPr="00E11C2E">
        <w:rPr>
          <w:rFonts w:ascii="HelloFickle" w:hAnsi="HelloFickle"/>
          <w:sz w:val="40"/>
          <w:szCs w:val="40"/>
        </w:rPr>
        <w:t xml:space="preserve">You will choose an idiom to research. You will determine the literal and figurative meaning of the idiom. In class, you will research the history of the idiom and how it originated. Not all word experts agree on the origins, so be sure to cite your source. </w:t>
      </w:r>
    </w:p>
    <w:p w:rsidR="00DA63BA" w:rsidRPr="00E11C2E" w:rsidRDefault="00DA63BA" w:rsidP="00DA63BA">
      <w:pPr>
        <w:jc w:val="center"/>
        <w:rPr>
          <w:rFonts w:ascii="HelloFickle" w:hAnsi="HelloFickle"/>
          <w:sz w:val="40"/>
          <w:szCs w:val="40"/>
        </w:rPr>
      </w:pPr>
      <w:r w:rsidRPr="00E11C2E">
        <w:rPr>
          <w:rFonts w:ascii="HelloFickle" w:hAnsi="HelloFickle"/>
          <w:sz w:val="40"/>
          <w:szCs w:val="40"/>
        </w:rPr>
        <w:t xml:space="preserve">You will complete the idiom handout, stating the figurative meaning and giving a </w:t>
      </w:r>
      <w:r w:rsidR="00E11C2E">
        <w:rPr>
          <w:rFonts w:ascii="HelloFickle" w:hAnsi="HelloFickle"/>
          <w:sz w:val="40"/>
          <w:szCs w:val="40"/>
        </w:rPr>
        <w:t>description of the origin</w:t>
      </w:r>
      <w:r w:rsidR="00E11C2E" w:rsidRPr="00E11C2E">
        <w:rPr>
          <w:rFonts w:ascii="HelloFickle" w:hAnsi="HelloFickle"/>
          <w:sz w:val="40"/>
          <w:szCs w:val="40"/>
        </w:rPr>
        <w:t>. You will then write a short story</w:t>
      </w:r>
      <w:r w:rsidRPr="00E11C2E">
        <w:rPr>
          <w:rFonts w:ascii="HelloFickle" w:hAnsi="HelloFickle"/>
          <w:sz w:val="40"/>
          <w:szCs w:val="40"/>
        </w:rPr>
        <w:t xml:space="preserve"> that uses the idiom in the correct context.</w:t>
      </w:r>
    </w:p>
    <w:p w:rsidR="00DA63BA" w:rsidRPr="00E11C2E" w:rsidRDefault="00DA63BA" w:rsidP="00E11C2E">
      <w:pPr>
        <w:rPr>
          <w:rFonts w:ascii="HelloFickle" w:hAnsi="HelloFickle"/>
          <w:sz w:val="40"/>
          <w:szCs w:val="40"/>
        </w:rPr>
      </w:pPr>
    </w:p>
    <w:p w:rsidR="00DA63BA" w:rsidRPr="00E11C2E" w:rsidRDefault="00DA63BA" w:rsidP="00DA63BA">
      <w:pPr>
        <w:jc w:val="center"/>
        <w:rPr>
          <w:rFonts w:ascii="HelloFickle" w:hAnsi="HelloFickle"/>
          <w:sz w:val="40"/>
          <w:szCs w:val="40"/>
        </w:rPr>
      </w:pPr>
      <w:r w:rsidRPr="00E11C2E">
        <w:rPr>
          <w:rFonts w:ascii="HelloFickle" w:hAnsi="HelloFickle"/>
          <w:sz w:val="40"/>
          <w:szCs w:val="40"/>
        </w:rPr>
        <w:t>As a culminating project, you will dress as the literal meaning of the idiom you have researched. You will be assigned a specific day. Be prepared to</w:t>
      </w:r>
      <w:r w:rsidR="00B67C48" w:rsidRPr="00E11C2E">
        <w:rPr>
          <w:rFonts w:ascii="HelloFickle" w:hAnsi="HelloFickle"/>
          <w:sz w:val="40"/>
          <w:szCs w:val="40"/>
        </w:rPr>
        <w:t xml:space="preserve"> state the name of your idiom, </w:t>
      </w:r>
      <w:r w:rsidRPr="00E11C2E">
        <w:rPr>
          <w:rFonts w:ascii="HelloFickle" w:hAnsi="HelloFickle"/>
          <w:sz w:val="40"/>
          <w:szCs w:val="40"/>
        </w:rPr>
        <w:t xml:space="preserve">explain the </w:t>
      </w:r>
      <w:r w:rsidR="00E11C2E">
        <w:rPr>
          <w:rFonts w:ascii="HelloFickle" w:hAnsi="HelloFickle"/>
          <w:sz w:val="40"/>
          <w:szCs w:val="40"/>
        </w:rPr>
        <w:t xml:space="preserve">figurative meaning, give an </w:t>
      </w:r>
      <w:r w:rsidRPr="00E11C2E">
        <w:rPr>
          <w:rFonts w:ascii="HelloFickle" w:hAnsi="HelloFickle"/>
          <w:sz w:val="40"/>
          <w:szCs w:val="40"/>
        </w:rPr>
        <w:t>overview of t</w:t>
      </w:r>
      <w:r w:rsidR="00E11C2E">
        <w:rPr>
          <w:rFonts w:ascii="HelloFickle" w:hAnsi="HelloFickle"/>
          <w:sz w:val="40"/>
          <w:szCs w:val="40"/>
        </w:rPr>
        <w:t>he origin, and read your short story aloud.</w:t>
      </w:r>
    </w:p>
    <w:p w:rsidR="00DA63BA" w:rsidRPr="00E11C2E" w:rsidRDefault="00DA63BA" w:rsidP="00DA63BA">
      <w:pPr>
        <w:jc w:val="center"/>
        <w:rPr>
          <w:rFonts w:ascii="HelloFickle" w:hAnsi="HelloFickle"/>
          <w:sz w:val="40"/>
          <w:szCs w:val="40"/>
        </w:rPr>
      </w:pPr>
    </w:p>
    <w:p w:rsidR="00DA63BA" w:rsidRPr="00E11C2E" w:rsidRDefault="00DA63BA" w:rsidP="00DA63BA">
      <w:pPr>
        <w:jc w:val="center"/>
        <w:rPr>
          <w:rFonts w:ascii="HelloFickle" w:hAnsi="HelloFickle"/>
          <w:sz w:val="40"/>
          <w:szCs w:val="40"/>
        </w:rPr>
      </w:pPr>
    </w:p>
    <w:p w:rsidR="00DA63BA" w:rsidRPr="00E11C2E" w:rsidRDefault="00DA63BA" w:rsidP="00DA63BA">
      <w:pPr>
        <w:jc w:val="center"/>
        <w:rPr>
          <w:rFonts w:ascii="HelloFickle" w:hAnsi="HelloFickle"/>
          <w:sz w:val="40"/>
          <w:szCs w:val="40"/>
        </w:rPr>
      </w:pPr>
      <w:r w:rsidRPr="00E11C2E">
        <w:rPr>
          <w:rFonts w:ascii="HelloFickle" w:hAnsi="HelloFickle"/>
          <w:sz w:val="40"/>
          <w:szCs w:val="40"/>
        </w:rPr>
        <w:t>Time line:</w:t>
      </w:r>
    </w:p>
    <w:p w:rsidR="00B67C48" w:rsidRPr="00E11C2E" w:rsidRDefault="00B67C48" w:rsidP="00DA63BA">
      <w:pPr>
        <w:jc w:val="center"/>
        <w:rPr>
          <w:rFonts w:ascii="HelloFickle" w:hAnsi="HelloFickle"/>
          <w:sz w:val="40"/>
          <w:szCs w:val="40"/>
        </w:rPr>
      </w:pPr>
    </w:p>
    <w:p w:rsidR="00B67C48" w:rsidRPr="00E11C2E" w:rsidRDefault="00E11C2E" w:rsidP="00DA63BA">
      <w:pPr>
        <w:jc w:val="center"/>
        <w:rPr>
          <w:rFonts w:ascii="HelloFickle" w:hAnsi="HelloFickle"/>
          <w:sz w:val="40"/>
          <w:szCs w:val="40"/>
        </w:rPr>
      </w:pPr>
      <w:r w:rsidRPr="00E11C2E">
        <w:rPr>
          <w:rFonts w:ascii="HelloFickle" w:hAnsi="HelloFickle"/>
          <w:sz w:val="40"/>
          <w:szCs w:val="40"/>
        </w:rPr>
        <w:t xml:space="preserve">Week of 3/5- Begin Figurative Language Unit- Select idiom, begin research and short story. </w:t>
      </w:r>
    </w:p>
    <w:p w:rsidR="00E11C2E" w:rsidRPr="00E11C2E" w:rsidRDefault="00E11C2E" w:rsidP="00DA63BA">
      <w:pPr>
        <w:jc w:val="center"/>
        <w:rPr>
          <w:rFonts w:ascii="HelloFickle" w:hAnsi="HelloFickle"/>
          <w:sz w:val="40"/>
          <w:szCs w:val="40"/>
        </w:rPr>
      </w:pPr>
      <w:r w:rsidRPr="00E11C2E">
        <w:rPr>
          <w:rFonts w:ascii="HelloFickle" w:hAnsi="HelloFickle"/>
          <w:sz w:val="40"/>
          <w:szCs w:val="40"/>
        </w:rPr>
        <w:t>Week of 3/12- Spring Break</w:t>
      </w:r>
    </w:p>
    <w:p w:rsidR="00E11C2E" w:rsidRPr="00E11C2E" w:rsidRDefault="00E11C2E" w:rsidP="00DA63BA">
      <w:pPr>
        <w:jc w:val="center"/>
        <w:rPr>
          <w:rFonts w:ascii="HelloFickle" w:hAnsi="HelloFickle"/>
          <w:sz w:val="40"/>
          <w:szCs w:val="40"/>
        </w:rPr>
      </w:pPr>
      <w:r w:rsidRPr="00E11C2E">
        <w:rPr>
          <w:rFonts w:ascii="HelloFickle" w:hAnsi="HelloFickle"/>
          <w:sz w:val="40"/>
          <w:szCs w:val="40"/>
        </w:rPr>
        <w:t xml:space="preserve">Week of 3/19- </w:t>
      </w:r>
      <w:r w:rsidR="004113C8">
        <w:rPr>
          <w:rFonts w:ascii="HelloFickle" w:hAnsi="HelloFickle"/>
          <w:sz w:val="40"/>
          <w:szCs w:val="40"/>
        </w:rPr>
        <w:t>Monday- Complete Research</w:t>
      </w:r>
    </w:p>
    <w:p w:rsidR="00E11C2E" w:rsidRDefault="00E11C2E" w:rsidP="00DA63BA">
      <w:pPr>
        <w:jc w:val="center"/>
        <w:rPr>
          <w:rFonts w:ascii="HelloFickle" w:hAnsi="HelloFickle"/>
          <w:sz w:val="40"/>
          <w:szCs w:val="40"/>
        </w:rPr>
      </w:pPr>
      <w:r w:rsidRPr="00E11C2E">
        <w:rPr>
          <w:rFonts w:ascii="HelloFickle" w:hAnsi="HelloFickle"/>
          <w:sz w:val="40"/>
          <w:szCs w:val="40"/>
        </w:rPr>
        <w:t>Tuesday and Wednesday- Idiom presentations in APEX</w:t>
      </w:r>
    </w:p>
    <w:p w:rsidR="004113C8" w:rsidRPr="00E11C2E" w:rsidRDefault="004113C8" w:rsidP="00DA63BA">
      <w:pPr>
        <w:jc w:val="center"/>
        <w:rPr>
          <w:rFonts w:ascii="HelloFickle" w:hAnsi="HelloFickle"/>
          <w:sz w:val="40"/>
          <w:szCs w:val="40"/>
        </w:rPr>
      </w:pPr>
      <w:r>
        <w:rPr>
          <w:rFonts w:ascii="HelloFickle" w:hAnsi="HelloFickle"/>
          <w:sz w:val="40"/>
          <w:szCs w:val="40"/>
        </w:rPr>
        <w:t>Friday- Figurative Language Escape Room</w:t>
      </w:r>
      <w:bookmarkStart w:id="0" w:name="_GoBack"/>
      <w:bookmarkEnd w:id="0"/>
    </w:p>
    <w:p w:rsidR="00DA63BA" w:rsidRPr="00E11C2E" w:rsidRDefault="00DA63BA" w:rsidP="00DA63BA">
      <w:pPr>
        <w:rPr>
          <w:rFonts w:ascii="HelloFickle" w:hAnsi="HelloFickle"/>
          <w:sz w:val="40"/>
          <w:szCs w:val="40"/>
        </w:rPr>
      </w:pPr>
    </w:p>
    <w:sectPr w:rsidR="00DA63BA" w:rsidRPr="00E11C2E" w:rsidSect="008769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loFickl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BA"/>
    <w:rsid w:val="004113C8"/>
    <w:rsid w:val="008769DE"/>
    <w:rsid w:val="00B67C48"/>
    <w:rsid w:val="00DA63BA"/>
    <w:rsid w:val="00E1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Macintosh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tomlinson</dc:creator>
  <cp:keywords/>
  <dc:description/>
  <cp:lastModifiedBy>virginia tomlinson</cp:lastModifiedBy>
  <cp:revision>2</cp:revision>
  <cp:lastPrinted>2016-02-09T15:02:00Z</cp:lastPrinted>
  <dcterms:created xsi:type="dcterms:W3CDTF">2018-03-04T22:21:00Z</dcterms:created>
  <dcterms:modified xsi:type="dcterms:W3CDTF">2018-03-04T22:21:00Z</dcterms:modified>
</cp:coreProperties>
</file>